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(byłaby) pod moją głową, a prawa by mnie objęła.*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włożyłbyś mi pod głowę, a prawą byś mnie pieścił.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byłaby pod moją głową, a prawa ręka objęłaby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prawicą swoją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byłaby pod moją głową, a jego prawica objęłaby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lewa ręka byłaby pod moją głową, a prawą by mnie objął.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[spoczywa]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lewica by spoczywała pod moją głową, a twa prawica by mnie pieściła.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byłaby pod mą głową, a jego prawica obejmowałaby mnie.”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2024-05-31T06:06:57Z</dcterms:modified>
</cp:coreProperties>
</file>