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płotki po ich zasadzeniu,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rano robisz wszystko, by wykiełkowały, zbiory umkną, gdy cię zwali choroba i chwyci ból nie do uśmierzenia.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sprawiasz, że sadzonka rośnie, i rano doprowadzasz swój siew do rozkwitu, w dniu żniwa będziesz żąć mnóstwo smutku i nieuleczalnej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szczepienia twego szczepy aby rosły, opatrujesz; nawet tegoż poranku, co siejesz, aby się puściło, starasz się: wszakże w dzień pożytku gromadno boleść i rozpacz żąć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szczepienia twego płonne wino, a rano nasienie twe zakwitnie, odjęte jest żniwo w dzień dziedzictwa, a będzie ciężko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rosną w dniu, w którym je zasadziłeś, i rano widzisz rozkwit zasiewu, ale zniknie żniwo w dzień choroby, a ból będzie nieuleczalny.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je sadzisz, możesz sprawić, że rosną, a następnego poranku możesz swoją sadzonkę doprowadzić do zakwitnięcia, lecz w dniu choroby i nieuleczalnego cierpienia nie będzie zbioru.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sadzisz, otaczasz je ogrodzeniem, rankiem, gdy przeszczepiasz, sprawiasz, że rozkwitają, lecz zbiory przepadną w dniu choroby i nieuśmierzonego bólu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zasiewu je ogradzasz, pielęgnujesz od rana, by mogły rozkwitnąć - zginie ich plon w dniu zagłady i nieuleczalnego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je sadzisz, [parkanem] ogradzasz, nazajutrz zaś doprowadzasz swój siew do rozkwitu; ale zniknie [twe] żniwo w dniu klęski i nieuleczalnej boleści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дні, в якому насадиш, заблудиш. А що вранці посієш, зацвите на жнива в день коли унаслідиш, і так як батько людини, даси насліддя своїм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Ogrodziłaś je już w dzień twojego sadzenia, a nazajutrz doprowadziłaś swój siew do rozkwitu; ale to żniwo znikło w dniu choroby oraz nieuleczonej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możesz starannie ogrodzić swe uprawy, a rano możesz sprawić, by twe nasienie wykiełkowało, ale żniwo i tak ucieknie w dniu choroby oraz nieuleczalnej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2024-05-18T10:34:55Z</dcterms:modified>
</cp:coreProperties>
</file>