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2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ręce zniechęconych* i posilcie omdlałe kolana!**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ręce opuszczone z niechęcią, posilcie omdlałe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Wzmacniajcie osłabłe ręce i posilcie omdlałe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Umacniajcie ręce osłabiałe, a kolana zemdlałe posilajcie.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Zmocnicie ręce opadłe a kolana zemdlałe posilcie.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ręce osłabłe, wzmocnijcie kolana omdlałe!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opadłe ręce i zasilcie omdlałe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Dodajcie siły osłabłym rękom, wzmocnijcie uginające się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omdlałe ręce! Wzmocnijcie osłabione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Wzmacniajcie ręce omdlałe, przywróćcie prężność drżącym kolanom!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Скріпіться, опущені руки і спараліжовні коліна.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Pokrzepiajcie omdlałe ręce i wzmacniajcie drżące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Umocnijcie słabe ręce i wzmocnijcie chwiejące się kolana.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Wzmocnijcie (...) zniechęconych, &lt;x&gt;290 35:3&lt;/x&gt;L.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2024-04-29T03:28:53Z</dcterms:modified>
</cp:coreProperties>
</file>