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otworzą się oczy niewidomych i otworzą się uszy niesłyszących.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otworzą się oczy niewidomych i uszy niesłyszące usłyszą.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otworzą się oczy ślepych i otworzą się uszy głuchych.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otworzą oczy ślepych, a uszy głuchych tworzone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otworzą oczy ślepych i uszy głuchych będą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przejrzą oczy niewidomych i uszy głuchych się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otworzą się oczy ślepych, otworzą się też uszy głuchych.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otworzą się oczy niewidomych, otworzą się uszy głuchych.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przejrzą oczy niewidomych, otworzą się uszy głuchych.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rozewrą się oczy ślepych, otworzą się uszy głuchych!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відкриються очі сліпих, і почують уха глухих.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otworzą się oczy ślepych oraz będą otwarte uszy głuchych.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otworzą się oczy ślepych, zostaną też otworzone uszy głuchych.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2024-04-29T05:00:28Z</dcterms:modified>
</cp:coreProperties>
</file>