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bóstwa podejdą i niech nam objawią to, co ma nastąpić, niech wskażą sprawy dawne, które już się spełniły. Weźmiemy to sobie do serca, chcemy zobaczyć dowody — albo niech nam powiedzą o tym,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przystąpią i niech nam oznajmią to, co ma się stać. Powiedzcie o dawnych rzeczach, które już były, abyśmy rozważyli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sercu i poznali ich koniec albo przynajmniej oznajmijcie nam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przystąpi, a niech nam oznajmi to, co się ma stać; rzeczy pierwsze, które były, powiedzcie, abyśmy uważyli w sercu swem, a poznali cel ich; albo przynajmniej nam przyszłe rzeczy oznajmijcie.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a niech nam oznajmią wszytko, co ma przyść. Pierwsze rzeczy, które były, opowiedzcie, a przyłożymy serce nasze i będziem wiedzieć ostatnie rzeczy ich, a co przyść ma, powiedzcie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przystąpią i niech Nam objawią to, co się ma zdarzyć. Jakie były przeszłe rzeczy? Wyjawcie, abyśmy to wzięli do serca. Albo oznajmijcie Nam przyszłe rzeczy, abyśmy mogli poznać ich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i objawią nam, co ma się stać, powiedzcie nam o rzeczach dawnych, co to było, abyśmy to wzięli do serca i dowiedzieli się, jak się one dokonały, albo zwiastujcie nam o rzeczach przyszłych!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opowiedzą nam, to, co się zdarzy! Opowiedzcie o rzeczach przeszłych, abyśmy wzięli je do serca i poznali ich następstwa, albo ogłoście nam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nam oznajmią to, co nastąpi. Powiedzcie, jaka była przeszłość, a weźmiemy to sobie do serca. Przepowiedzcie to, co ma nadejść, abyśmy sprawdzili, czy będzie tak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niech nam powiedzą to, co nastąpi! Powiedzcie - jaka była przeszłość a rozważymy to w sercu, żeby poznać skutek. Albo pozwólcie nam posłuchać o tym, co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приближаться і сповістять вам те, що станеться, якщо передше щось було скажіть, і приставимо розум і пізнаємо, що останнє, і скажіть нам те,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przytoczą i nam powiedzą, co się stanie; a przeszłe wypadki – czym były? Powiedzcie, abyśmy rozważyli w naszym sercu oraz poznali ich następstwo; albo nam oznajmijcie, co przyniesie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”Przedłóżcie i powiedzcie nam, co ma się wydarzyć. Opowiedzcie, jakie były pierwsze rzeczy, żebyśmy mogli przyłożyć do nich swe serce i poznać ich przyszłość. Albo sprawcie, abyśmy usłyszeli o rzeczach, które nadchodzą.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2024-05-01T17:46:16Z</dcterms:modified>
</cp:coreProperties>
</file>