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też Ja nim będę i nie ma nikogo, kto by mógł wyrwać z mej ręki. Czynię – i kto to odmieni?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Nim pozostanę. Nie znajdzie się nikt, kto by wyrwał cokolwiek z mojej ręki. Kiedy coś czynię — kto to odmieni?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powstał dzień, ja jestem, a nie ma nikogo, kto by wyrwał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mojej ręki. Gdy coś uczynię, któż to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dzień był, Jam jest, a niemasz, ktoby wyrwał z ręki mojej; gdy co uczynię, i któż to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początku ja sam i nie masz, kto by z ręki mojej wyrwał: udziałam, a kto to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od wieczności jestem ten sam. I nikt się nie wymknie z mej ręki. Któż może zmienić to, co Ja zdziałam?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nim będę, a nie ma nikogo, kto by mógł wyrwać z mojej ręki. Gdy Ja coś czynię, któż to zmieni?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wieczności nim jestem. Nikt Mi nie odbierze tego, co do Mnie należy – kto mógłby zmienić to, co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wieczności Nim jestem, i nikt się nie wyrwie z mojej ręki. Co Ja zdziałam - któż to zmieni?”.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od wieczności Ja nim jestem, i nikt [nic] nie wyrwie z mej ręki; któż odwróci to, czego Ja dokonam?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від початку і немає того, хто спасає з моїх рук. Я зроблю, і хто це відверне?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czasy Nim jestem, a z Mych rąk nikt nie ocali; gdy coś zdziałam – któż to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cały czas jestem ten sam; i nie ma nikogo, kto by wyzwolił z mojej ręki. Przystąpię do działania – i któż może ją zawrócić?”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2024-04-29T14:21:42Z</dcterms:modified>
</cp:coreProperties>
</file>