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5"/>
        <w:gridCol w:w="1450"/>
        <w:gridCol w:w="64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wszelkie uskrzydlone mrowie, które ma cztery podwójne odnóża – będzie ono dla was obrzydliwością.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2024-04-27T22:26:50Z</dcterms:modified>
</cp:coreProperties>
</file>