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Kontakt z takimi owadami będzie was zanieczyszczał. Każdy, kto dotknie ich padliny,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staniecie się nieczyści. Każdy, kto dotknie ich padliny, będzie nieczysty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niemi pokalacie. Kto by się dotknął zdechliny ich, nie będzie czystym aż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dotknie zdechliny ich, splugawi się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zwierzęta czynią was nieczystymi.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zaś zwierzęta staniecie się nieczyści i każdy, kto się dotknie ich padliny, będzie nieczystym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zwierzęta możecie się stać nieczyści. Każdy więc,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zwierząt możecie stać się nieczyści. Każdy bowiem, kto by dotknął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[zwierzęta] powodują nieczystość: ktokolwiek dotknie ich padliny, będzie nieczysty do wieczora;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[dotknięcie] następujących [zwierząt] staniesz się rytualnie skażony Ktokolwiek dotknie padliny [jednego] z nich,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ними занечиститесь. Кожний, що доторкається до їхньої мертвечини нечистий буде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oto się pokalacie. Także kto by dotknął się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więc stalibyście się nieczyści.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2024-04-28T12:49:56Z</dcterms:modified>
</cp:coreProperties>
</file>