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 nie możecie jeść spośród przeżuwających miazgę i spośród mających kopyto rozdzielone na dwoje: wielbłąda, owszem, przeżuwa pokarm, lecz nie ma rozdzielonego na dwoje kopyta – będzie on dla was nieczysty;*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zwierząt przeżuwających i mających kopyto rozdzielone na dwoje, nie możecie jednak spożywać mięsa wielbłąda. Tak, przeżuwa on pokarm, lecz nie ma kopyta rozdzielonego na dwoje, stąd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spośród tych, które przeżuwają albo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rozdzielone kopyta, nie będziecie jedli: wielbłąda, który choć przeżuwa, ale nie ma rozdzielonego kopyta —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tych jeść nie będziecie, które tylko przeżuwają, i z tych, które tylko kopyta dwoją: Wielbłąd, który choć przeżuwa, ale kopyta rozdzielonego nie ma , nieczystym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którekolwiek acz przeżuwa i ma kopyto, ale nie dzieli go, jako wielbłąd i ine, jeść go nie będziecie i między nieczyste policzycie.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mających rozdzielone kopyto albo przeżuwających nie będziecie spożywali: wielbłąda, ponieważ przeżuwa, ale nie ma rozdzielonego kopyta - będzie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przeżuwających pokarm i mających rozdzielone kopyto jeść nie będziecie: wielbłąda, ponieważ przeżuwa pokarm, lecz nie ma rozdzielonego kopyta,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tych, które przeżuwają i mają rozdzielone kopyto, nie wolno wam spożywać: wielbłąda, który przeżuwa, ale nie ma rozdzielonego kopyta,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będziecie jedli tych zwierząt, które tylko przeżuwają albo tylko mają rozdzielone kopyta, czyli: wielbłąda, który wprawdzie przeżuwa, ale nie ma rozdzielonego kopyta -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spośród tych, które tylko przeżuwają albo też mają tylko rozdzielone kopyta, nie będziecie jadali następujących: wielbłąda, bo przeżuwa, ale nie ma rozdzielonych kopyt, jest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spośród tych, które przeżuwają pokarm i mają rozdzielone kopyto, nie będziecie jedli: wielbłąda, bo przeżuwa pokarm, lecz nie ma [całkowicie] rozdzielonego kopyta - jest skażony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цих не їстимете, з тих, що румиґають і з тих, що на два ділять копита і роздвоюють копита. Верблюда бо румиґає він, а копито не ділить на два нечистий він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przeżuwających i tych, które mają rozdwojone kopyta nie będziecie jeść: Wielbłąda, ponieważ przeżuwa, ale nie ma rozdwojonych kopyt; będzie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te, których nie wolno wam jeść spośród przeżuwających pokarm i mających rozdzielone kopyto: wielbłąd, ponieważ przeżuwa pokarm, ale nie ma rozdzielonego kopyta. Jest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niedozwolony do jedzenia, a nie zły, por. &lt;x&gt;230 104:17-18&lt;/x&gt;;&lt;x&gt;230 147:9&lt;/x&gt;.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2024-04-28T08:00:20Z</dcterms:modified>
</cp:coreProperties>
</file>