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można spożywać, a zwierzętami, których jeść nie wolno.*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czyste, a tym, co nieczyste, między zwierzętami, których mięso może służyć za pokarm, a zwierzętami, których mięsa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rozróżnienia między nieczystym a czystym, między zwierzętami, które można jeść, a 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rozeznaniu między nieczystem i między czystem, a między zwierzęty, które się jeść godzi, i między zwierzęty, których się jeść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znali różność czystego i nieczystego, i wiedzieli, co byście jeść abo odrzucać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między zwierzętami jadalnymi a tymi,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się spożywa, a zwierzętami,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nieczyste, a tym, co czyste, między zwierzętami, które wolno spożywać, a tymi, których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nieczyste, od tego, co czyste, zwierzęta jadalne od tych, których jeść nie wolno»”.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odróżniać nieczyste od czystego i zwierzęta jadalne od tych,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rozróżniać między tym, co rytualnie skażone, a tym, co czyste, [między] zwierzętami, które mogą być spożywane, a zwierzętami, które nie będą jedzone.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між нечистими і між чистими, і між звіриною, що їсться і між звіриною, що не їсться.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rozróżniać pomiędzy czystym a nieczystym, oraz między zwierzęciem, które może być jadane a zwierzęciem, które nie ma być jadane.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różnicę między nieczystym a czystym i między żywym stworzeniem, które można spożywać, a żywym stworzeniem, którego jeść nie wolno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podsumowania: &lt;x&gt;30 7:37-38&lt;/x&gt;;&lt;x&gt;30 13:59&lt;/x&gt;;&lt;x&gt;30 14:54-57&lt;/x&gt;;&lt;x&gt;30 15:32-33&lt;/x&gt;.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2024-04-28T07:40:13Z</dcterms:modified>
</cp:coreProperties>
</file>