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Drugą częścią oliwy ze swojej dłoni pomaże kapłan płatek prawego ucha tego, który się oczyszcza, kciuk jego prawej ręki i wielki palec jego prawej nogi,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oliwy, która jest na jego dłoni, kapłan pomaże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oliwy, która jest na dłoni jego, pomaże kapłan koniec ucha prawego onemu, który się oczyszcza, i wielki palec prawej ręki jego, także wielki palec prawej nogi jego z onejże krwi, która jest ofiarą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zostało oliwy w lewej ręce, wyleje na koniec ucha prawego tego, który się czyści, i na wielkie palce ręki i nogi prawej, i na krew, która wylana jest za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człowieka oczyszczającego się, a także kciuk jego prawej ręki i duży palec jego prawej nogi, ponad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oliwy, którą ma na swojej dłoni, pomaże kapłan płatek prawego ucha tego, który się oczyszcza, kciuk jego prawej ręki i wielki palec jego prawej nogi na miejscu, gdzie poprzednio pomazał krwią ofiary pokutnej,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tego, który się oczyszcza, a także wielki palec jego prawej ręki i wielki palec jego prawej nogi nad miejscem pomazanym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prawe ucho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kapłan koniuszek prawego ucha człowieka poddającego się oczyszczeniu; pomaże też wielki palec jego prawej ręki i prawej nogi, tam gdzie [uprzednio pomazał]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częścią oliwy pozostałej w jego dłoni kohen pomaże środkową część prawego ucha oczyszczanego i kciuk jego prawej ręki, i duży palec jego prawej nogi, na krew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Осталу ж олію, що є в руці священик покладе на правий кінчик уха того, що очищується, і на кінець правої руки і на кінець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znajduje się krew ofiary pokutnej, z resztki oliwy, która jest na jego dłoni kapłan 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oliwy, którą ma na dłoni, kapłan nałoży nieco na płatek prawego ucha temu, kto się oczyszcza, oraz na kciuk jego prawej ręki i na wielki palec jego prawej stopy – na krew 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2024-04-28T23:38:43Z</dcterms:modified>
</cp:coreProperties>
</file>