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mający wyciek oczyści się od swojego wycieku, to odliczy sobie siedem dni dla* swego oczyszczenia, wypierze swoje szaty i umyje swoje ciało w świeżej wodzie – i 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mężczyzna z zaburzeniami wycieku uwolni się od swej dolegliwości, to odliczy sobie siedem dni od jej ustania, wypierze swoje szaty, umyje swe ciało w bieżącej wodzie — i potem będzie już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chory na wyciek zostanie oczyszczony od swego wycieku, odliczy sobie siedem dni na swoje oczyszczenie, wypierze swe szaty i obmyje swoje ciało źródlaną wodą,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oczyszczony był ten, który cierpi płynienie, od płynienia swego, naliczy sobie siedem dni podług swego oczyszczenia, i upierze szaty swe, i omyje ciało swoje wodą żywą, i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uzdrowiony ten, który takową niemoc cierpi, naliczy siedm dni po oczyścieniu swoim, a omywszy odzienie i wszytko ciało w wodzie żywej,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chory na wycieki będzie oczyszczony od wycieków, to odliczy sobie siedem dni na swoje oczyszczenie, wypierze ubranie, wykąpie ciało w wodzie żywej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mający wyciek oczyści się od swego wycieku, to odliczy sobie siedem dni od swego oczyszczenia, wypierze swoje szaty i obmyje swoje ciało wodą źródlaną,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mający wyciek oczyści się ze swojego wycieku, odliczy siedem dni na swoje oczyszczenie, wypierze ubranie, wykąpie się w wodzie źródlanej i stanie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chory na wycieki wróci do zdrowia, odliczy siedem dni na swoje oczyszczenie, wypierze swoje szaty, wykąpie się w źródlanej wodzie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cierpiący na upływ zostanie z niego wyleczony, poczeka jeszcze siedem dni na swoje oczyszczenie; potem wypierze ubranie, wymyje swoje ciało w wodzie źródlanej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ustanie wyciek u mężczyzny mającego wyciek, odliczy sobie siedem dni, od kiedy ustał. I oczyści swoje ubranie, i obmyje swoje ciało w wodzie źródlanej, i będzie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очиститься той, хто проливає насіння, з свого виливу, і почислиться йому сім днів для його очищення, і випере свою одіж і помиє тіло водою і буде 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ten, co ma upławy zostanie oczyszczony ze swych upławów wtedy odliczy sobie siedem dni od swojego oczyszczenia, wypierze swoje szaty, umyje swoje ciało żywą wodą i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ktoś mający wyciek oczyści się ze swego wycieku, to odliczy sobie siedem dni na oczyszczenie i wypierze swe szaty, i wykąpie swe ciało w bieżącej wodzie;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w sensie od.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2024-05-02T16:42:58Z</dcterms:modified>
</cp:coreProperties>
</file>