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przeszkody, ale będziesz bał się*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czcił, kierował się bojaźnią względem swojego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2024-05-03T10:50:24Z</dcterms:modified>
</cp:coreProperties>
</file>