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 i postąpi wbrew jednemu ze wszystkich przykazań JAHWE, które (z tego powodu) nie zostały spełnione, a nie zauważył, że dopuścił się przewinienia – i obciążył się swoją winą,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2024-05-03T18:29:43Z</dcterms:modified>
</cp:coreProperties>
</file>