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Aaronowi i jego synom tak: Takie jest prawo dotyczące ofiary całopalnej: Ta ofiara całopalna pozostaje na palenisku ołtarza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 takie polecenie: Oto prawo dotyczące ofiary całopalnej: Ofiara całopalna ma zostawać na palenisku ołtarza przez całą noc aż do rana. Na ołtarzu zaś ma płonąć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Rozkaż Aaronowi i jego synom: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całopalenia: Jest to całopalenie, bo będzie palone na ołtarzu przez całą noc aż do rana; a ogień na ołtarzu nieustannie będzie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jego, i rzecz: Tać będzie ustawa ofiary całopalenia; ofiara całopalenia jest od palenia na ołtarzu, przez całą noc aż do poranku; bo ogień na ołtarzu ustawicznie gorzeć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jego: Ten jest zakon całopalenia: Będzie palona na ołtarzu całą noc aż do zarania: ogień z tegoż ołtarza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jego synom, co następuje: Oto prawo odnoszące się do całopalenia: ofiara całopalna będzie na palenisku, na ołtarzu, przez całą noc aż do rana, a ogień będzie płonął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Aaronowi i jego synom taki nakaz: Takie jest prawo dotyczące ofiary całopalnej: Ofiara całopalna pozostaje na ognisku na ołtarzu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 niej pozostanie, spożyje Aaron i jego synowie. Będą spożywać to jako chleby przaśne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pozostanie, spożyje Aaron i jego synowie jako chleby przaśne. Spożyją je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 niej pozostanie, spożyje Aaron i jego synowie; a będzie się to spożywać bez zakwasu, na miejscu Świętym, na dziedzińcu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pozostałość z niego zjedzą Aharon i jego synowie, będzie zjedzone jako przaśniki w świętym miejscu, zjedzą je na dziedzińcu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неї їстиме Аарон і його сини. Прісним їстиметься в святім місці, в притворі шатра свідчення її їстимуть.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z niej części będzie jadał Ahron oraz jego synowie; będzie to jedzone na miejscu świętym jako przaśniki; będą to spożywać na dziedzińcu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Aaronowi oraz jego synom, mówiąc: ʼOto prawo dotyczące całopalenia: Całopalenie będzie na palenisku na ołtarzu przez całą noc aż do rana i ogień ołtarza będzie w nim zapalony.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2024-04-29T09:14:35Z</dcterms:modified>
</cp:coreProperties>
</file>