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każda ofiara z pokarmów rozczyniona oliwą albo sucha, należeć będzie do wszystkich synów Aarona w równej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2024-05-07T00:24:41Z</dcterms:modified>
</cp:coreProperties>
</file>