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 i namaścił przybytek i wszystko, co było w nim – i poświęcił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do namaszczania i namaścił przybytek ze wszystkim, co było w nim, i w ten sposób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oliwę do namaszczenia i namaścił przybytek oraz wszystkie rzeczy, które w nim były, i 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pomazywania, i pomazał przybytek, i wszystkie rzeczy, które w nim były , i 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olejek namazywania, którym namazał przybytek ze wszytkim naczyniem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namaszczenia, namaścił przybytek wraz ze wszystkim, co w nim było, i poświęcił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namaszczenia, namaścił przybytek i wszystko, co było w nim, i poświęcił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olej do namaszczenia, namaścił przybytek oraz wszystko, co w nim było i 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namaszczania, którą namaścił święte mieszkanie i wszystkie jego sprzęty - w ten sposób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namaszczania i namaścił Przybytek i wszystko, co się w nim znajdowało, 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Mosze olej namaszczenia, i namaścił Miejsce Obecności i wszystkie [sprzęty], które są w nim, uświęcając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олію помазання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olej namaszczenia oraz namaścił Przybytek i wszystko, co w nim jest; zatem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do namaszczania i namaścił przybytek oraz wszystko, co w nim było, i to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2024-04-29T22:02:48Z</dcterms:modified>
</cp:coreProperties>
</file>