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 drugiego barana, barana ofiary wyświęcenia. I położyli – Aaron i jego synowie – swoje ręce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podprowadzić drugiego barana. Był to baran ofiary wyświęcenia. I tym razem Aaron i jego synowie położyli na jego głowie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kazał przyprowadzić drugiego barana, barana poświęcenia. I Aaron, i jego synowie włożyli ręce na głowę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przywieść barana drugiego, barana poświęcenia; i włożyli Aaron i synowie jego ręce swoje na głowę tegoż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barana wtórego na poświęceniu kapłanów. I włożyli na głowę jego Aaron i synowie jego ręce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drugiego barana, barana [ofiary] wprowadzenia w czynności kapłańskie. Aaron i jego synowie położyli ręce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przyprowadzić drugiego barana, barana ofiary wyświęcenia. Aaron i jego synowie położyli ręce swoje na głowie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drugiego barana, barana ofiary wprowadzania w czynności kapłańskie. Aaron i jego synowie położyli ręce na głowę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przyprowadzić drugiego barana na ofiarę wyświęcenia, a Aaron i jego synowie położyli mu ręce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przyprowadzono drugiego barana, barana do obrzędu poświęcenia. Aaron i jego synowie włożyli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Przybliżył drugiego barana, barana upełnomocnienia, i ucisnęli, Aharon i jego synowie, swymi rękami głowę barana.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другого барана, барана висвяченя. І поклав Аарон і його сини свої руки на голову барана.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przyprowadził drugiego barana barana wyświęcenia, a Ahron i jego synowie położyli swe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drugiego barana, barana do ofiarowania podczas uroczystego wprowadzenia na urząd, i Aaron oraz jego synowie położyli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2024-04-29T23:00:24Z</dcterms:modified>
</cp:coreProperties>
</file>