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4"/>
        <w:gridCol w:w="6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zgromadzenia: To sprawa, którą JAHWE przykazał uczynić.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2024-04-29T19:46:39Z</dcterms:modified>
</cp:coreProperties>
</file>