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 głos* – szum wód na niebiosach; On sprawia, że obłoki wznoszą się z krańców ziemi, stwarza błyskawice na deszcz i wypuszcza wiatr ze swoich skarbców.**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głos wydaje, szumią wody na niebie. On sprawia, że obłoki wznoszą się z krańców ziemi. Przywołuje deszcze swymi błyskawicami i ze swoich skarbców wypuszcza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wydaje głos, huczą wody w niebiosach, on sprawia, że chmury wznoszą się z krańców ziemi; czyni błyskawice z deszczem i wyprowadza wiatr ze swoich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wydaje głos, szum wód bywa na niebie, i to sposabia, aby występowały pary z krajów ziemi; błyskawice z deszczem przywodzi, a wywodzi wiatry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swój daje mnóstwo wód na powietrzu i podnosi mgły z krajów ziemie, błyskawice w deszcz obraca i wywodzi wiatr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dźwięk Jego głosu huczą wody w niebie, On sprawia, że się chmury podnoszą z krańców ziemi; On czyni błyskawice - zapowiedź deszczu - i wysyła wiatr ze swoich zbiorników.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głos szumią wody na niebie; On sprawia, że obłoki podnoszą się z krańców ziemi, On z błyskawic wyprowadza deszcz i wypuszcza wiatr ze swoich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głos się rozlega, szumią wody w niebiosach. Sprawia, że kłębią się chmury z krańca ziemi, tworzy błyskawice dla deszczu, wyprowadza wiatr ze swoich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głos wydaje, huczą wody w niebiosach. On sprawia, że z krańców ziemi podnoszą się chmury, wypuszcza błyskawice wśród deszczu. On wyprowadza wiatr ze swych komnat.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Jego zagrzmi, szumią wody w przestworzach. On sprawia, że chmury wznoszą się z krańców ziemi, powoduje błyskawice wśród deszczu, wywodzi wichry ze swych zbiorników.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множество води в небі, і навів хмари з кінця землі, блискавки зробив на дощ і вивів світло з своїх скарбниць.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odzywa grzmotem wody szumią na niebie; gdy podnosi obłoki z krańców ziemi tworzy błyskawice dla deszczu i wyprowadza wicher ze Swoich magazynów.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swym wywołuje huk wód w niebiosach, sprawia też, że obłoki pary wznoszą się z krańca ziemi. Uczynił kanały dla deszczu i sprowadza wiatr ze swych składnic.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wyda głos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składów, </w:t>
      </w:r>
      <w:r>
        <w:rPr>
          <w:rtl/>
        </w:rPr>
        <w:t>אֹוצָר</w:t>
      </w:r>
      <w:r>
        <w:rPr>
          <w:rtl w:val="0"/>
        </w:rPr>
        <w:t xml:space="preserve"> (’otsar).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2024-05-12T09:44:49Z</dcterms:modified>
</cp:coreProperties>
</file>