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Jeremiasza w związku z suszą.*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Jeremiasza w związku z klęską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Jeremiasza w związku z suszą: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Jeremijasza o 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Jeremiasza o mowach suchości.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oznajmił Jeremiaszowi w związku z suszą: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Jeremiasza z powodu wielkiej posuchy.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Jeremiasza z powodu suszy: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Jeremiasza z powodu suszy: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zostało skierowane do Jeremiasza w związku z posuchą: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господнє слово до Єремії через посуху.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doszło Jeremjasza jako słowo WIEKUISTEGO z powodu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doszło do Jeremiasza jako słowo JAHWE w sprawie posuch: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26:18-20&lt;/x&gt;; &lt;x&gt;50 28:22-24&lt;/x&gt;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2024-06-01T20:20:01Z</dcterms:modified>
</cp:coreProperties>
</file>