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potokiem zapuszcza swe korzenie, nie boi się nadchodzących upałów, jego liść pozostaje zielony, nie martwi się też w roku niedostatku, 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drzewo zasadzone nad wodami, które swoje korzenie zapuszcza nad strumieniem i nie zauważa, gdy upał przychodzi, ale jego liść pozostaje zielony. W roku suszy nie troszczy się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drzewo wszczepione nad wodami, a nad strumieniem zapuszczające korzenie swoje, które nie czuje, gdy przychodzi gorącość, ale liść jego zostaje zielony, a roku suchego nie frasuje się,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drzewa zasadzonego nad wodą, co swe korzenie puszcza ku strumieniowi; nie obawia się, gdy nadejdzie upał, bo zachowa zielone liście; także w roku posuchy nie doznaje niepokoju i nie przestaje wydawać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 zapuszcza swoje korzenie, nie boi się, gdy upał nadchodzi, lecz jego liść pozostaje zielony, i w roku posuchy się nie frasuje,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wodą, które nad potokiem zapuszcza swe korzenie. Nie obawia się, że nadchodzi upał – jego liście będą zielone. W roku suszy niczego nie będzie się obawiać, 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on do drzewa zasadzonego nad wodą, co swe korzenie kieruje ku strumieniowi, nie boi się nadchodzącego upału, jego liście będą zawsze zielone. W roku suszy nie będzie się niepokoić i 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ku rzece zapuszcza korzenie; nie ulęknie się skwaru, gdy nadejdzie, jego listowie zachowuje zieleń. Nawet w roku posuchy nie zna troski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святиня престіл слави, що підноситься.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wodami, co zapuszcza swoje korzenie aż nad potok i nie czuje, kiedy nadchodzi żar; jego liść jest zielony i nie martwi się w roku suszy, nigdy nie przestając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wodami, które zapuszcza swe korzenie nad potokiem; i nie zobaczy, kiedy przyjdzie gorąco, lecz jego listowie będzie bujne. A w roku suszy nie będzie się zamartwiał ani nie przestanie wydawać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2024-05-17T02:16:14Z</dcterms:modified>
</cp:coreProperties>
</file>