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domy Jerozolimy i domy królów Judy jak miejsce Tofet, nieczyste – wszystkie domy, na których dachach kadzili wszystkim zastępom niebios* i wylewali ofiary z płynów innym bogom.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Jerozolimy i pałace królów Judy będą jak Tofet — nieczyste! Zbezczeszczone będą wszystkie te domy, na których dachach spalano kadzidła wszystkim zastępom nieba, na których wylewano ofiary z płynów na cześć obcych bóstw.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domy Jerozolimy i domy królów Judy będą nieczyste jak to miejsce Tofet z powodu wszystkich domów, na których dachach palili kadzidło wszystkim zastępom nieba i wylewali ofiary z płynów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domy Jeruzalemskie i domy królów Judzkich, jako to miejsce Tofet, nieczyste ze wszystkiemi domami temi, na których dachach kadzili wszystkiemu wojsku niebieskiemu, i sprawowali ofiary mokre bogom cudzym.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domy Jeruzalem i domy królów Judzkich jako miejsce Tofet nieczyste: wszytkie domy, na których dachach ofiarowali wszemu wojsku niebieskiemu i nalewali mokrych ofiar bogom cudzym.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Jerozolimy i domy królów judzkich staną się nieczyste, podobnie jak miejsce Tofet; wszystkie domy, na których dachach palono kadzidło wszelkim zastępom niebieskim i składano płynne ofiary cudzym bóstwom. Zapowiedź kary i uwięzienie Jeremiasza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domy Jeruzalemu i domy królów judzkich nieczyste jak miejsce Tofet, wszystkie domy, na których dachach spalali kadzidła wszystkim zastępom niebieskim i lali ofiary z płynów cudzym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Jerozolimy i domy królów Judy staną się nieczyste jak miejsce Tofet: wszystkie domy, na których dachach palono kadzidło całemu zastępowi niebiańskiemu oraz wylewano ofiary płynne obcym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Jerozolimy i domy królów Judy staną się nieczyste jak miejsce Tofet - wszystkie domy, na których dachach palili kadzidło gwiazdom i składali płynne ofiary obcym bogom”.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domy Jeruzalem i domy królów Judy będą nieczyste jak to miejsce Tofet: wszystkie domy, na których dachach palono kadzidło wszystkim zastępom niebieskim i wylewano czary wina ku czci bogów cudzych.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доми Єрусалиму і доми царів Юди будуть так як це місце занепале, нечисте в усіх домах, в яких принесли ладан на їхніх дахах всьому небесному війську, і вилили лиття чужим богам.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Jeruszalaim i domy królów Judy staną się nieczyste jak miejsce Tofet wszystkie domy na których dachach kadzono całemu zastępowi nieba i wylewano zalewki cudzym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domy Jerozolimy oraz domy królów Judy staną się podobne do miejsca Tofet, nieczyste, wszystkie te domy, na których dachach sprawiano, że wznosił się dym ofiarny dla całego zastępu niebios, i wylewano ofiary płynne innym bogomʼ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7:16-20&lt;/x&gt;; &lt;x&gt;300 44:15-19&lt;/x&gt;; &lt;x&gt;430 1:4-5&lt;/x&gt;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2024-05-17T00:46:29Z</dcterms:modified>
</cp:coreProperties>
</file>