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ziemi, w której się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opłakujcie zmarłego ani nie żałujcie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płaczcie nad tym, który odchodzi, bo już nigdy nie wróci ani 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płaczcież umarłego, ani go żałujcie, ale ustawicznie płaczcie nad tym, który odchodzi; bo się więcej nie wróci, aby oglądał ziemię, w której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umarłego ani się nad nim żałobą rozrzewniajcie! Płaczcie tego, który wychodzi, bo się już więcej nie wróci ani ogląda ziemie narodzenia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ani nie lamentujcie nad nim! Płaczcie gorzko nad tym, który odchodzi, bo nie wróci już ani nie ujrzy swej ziemi ojczystej.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tym, który umarł, i nie żałujcie go; płaczcie rzewnie raczej nad tym, który odchodzi, bo już nigdy nie wróci i 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i nie użalajcie się nad nim! Płaczcie raczej nad tym, który odchodzi, bo już nie powróci i nie zobaczy swej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zmarłymi nie użalajcie się nad nim. Płaczcie gorzko nad wygnańcem, bo już nie powróci i nie ujrzy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opłakujcie zmarłego ni żalów nie rozwodźcie nad nim! Gorzko opłakujcie odchodzącego, nigdy już bowiem nie wróci i nie ujrzy rodzinnej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za umarłym oraz go nie żałujcie; raczej płaczcie za odchodzącym, bo więcej nie powróci, ani nie zobaczy swojej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opłakujcie zmarłego i nie współczujcie mu. Rzewnie opłakujcie tego, kto odchodzi, bo już nie powróci i nie ujrzy ziemi swoich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2024-06-01T18:42:28Z</dcterms:modified>
</cp:coreProperties>
</file>