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 a prorok Jeremiasz był więziony na dziedzińcu wartowni, tuż przy 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wojsko króla Babilonu obległo Jerozolimę, a prorok Jeremiasz był zamknięty na dziedzińcu więzienia,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wtenczas wojsko króla Babilońskiego obległo było Jeruzalem, a Jeremijasz prorok zamknięty był w sieni ciemnicy,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wojsko króla Babilońskiego obiegło było Jeruzalem, a Jeremiasz prorok był zamknion w sieni ciemnice,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babilońskiego oblegało Jerozolimę, a prorok Jeremiasz znajdował się jako więzień w wartowni pałacu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króla babilońskiego oblegało Jeruzalem, a prorok Jeremiasz był więziony w podwórzu wartowni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wojska króla Babilonu oblegały Jerozolimę, a prorok Jeremiasz był zamknięty na dziedzińcu straży, który znajdował się w domu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babilońskiego oblegały wtedy Jerozolimę, a prorok Jeremiasz był więziony na dziedzińcu wartowni, która znajdowała się w 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babilońskiego oblegało wtenczas Jerozolimę, a prorok Jeremiasz był więziony na dziedzińcu strażnicy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царя Вавилону оточила Єрусалим, і Єремію стережено в дворі сторожі, яка є в домі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wojsko króla Babelu oblegało Jeruszalaim, a prorok Jeremjasz był osadzony na dziedzińcu straży, należącym do 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czasie wojska króla Babilonu oblegały Jerozolimę, prorok Jeremiasz zaś był akurat więziony na Dziedzińcu Straży, który był w domu króla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2024-05-28T21:31:56Z</dcterms:modified>
</cp:coreProperties>
</file>