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mieszkamy w namiotach, i jesteśmy posłuszni, i czynimy wszystko tak, jak nam przykazał nasz ojciec, Jonadab.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mieszkamy w namiotach. Jesteśmy posłuszni. Czynimy dokładnie to, co nam przykazał nasz ojciec, Jehonadab.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mieszkamy w namiotach; byliśmy posłuszni i postępujemy zgodnie ze wszystkim, co nam nakazał Jonadab, nasz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abyśmy mieszkali w namiotach; i usłuchaliśmy, i uczynimy według wszystkiego, co nam rozkazał Jonadab, ojciec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mieszkali w namieciech i byliśmy posłuszni we wszytkim, co nam Jonadab, ociec nasz,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Mieszkamy w namiotach, posłusznie postępujemy według wszelkich nakazów Jonadaba, naszego praojca.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mieszkaliśmy w namiotach, postępowaliśmy posłusznie i zgodnie z tym wszystkim, co nakazał nasz ojciec, Jonadab.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mieszkamy w namiotach, okazujemy posłuszeństwo i postępujemy zgodnie z tym wszystkim, co polecił nam Jonadab, nasz przodek.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Mieszkamy w namiotach i wiernie spełniamy wszystko, co nam nakazał nasz ojciec Jonadab.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Mieszkamy w namiotach. Słuchamy i postępujemy we wszystkim zgodnie z tym, co nam przykazał ojciec nasz Jonadab.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ми жили в шатрах. І ми послухалися і ми зробили згідно з усім, що нам заповів наш батько Йонадав.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mieszkaliśmy w namiotach; słuchaliśmy i czyniliśmy według wszystkiego, co nam rozkazał Jonadab, nasz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mieszkamy w namiotach i jesteśmy posłuszni oraz postępujemy według wszystkiego, co nam nakazał Jonadab, nasz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2024-05-14T21:16:47Z</dcterms:modified>
</cp:coreProperties>
</file>