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spełnimy każde słowo, które wyszło z naszych ust, aby kadzić królowej niebios* i wylewać dla niej ofiary z płynów, jak to czyniliśmy i my, i nasi ojcowie, nasi królowie i nasi książęta w miastach Judy i na ulicach Jerozolimy, a syciliśmy się chlebem i byliśmy szczęśliwi, i nie oglądaliśmy nieszczęścia.**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chętnie spełnimy każdą obietnicę, która wyszła z naszych ust, a którą zobowiązaliśmy się kadzić królowej niebios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wylewać dla niej ofiary z płynów. Chcemy nadal czynić tak, jak nasi ojcowie, nasi królowie i książęta w miastach Judy i na ulicach Jerozolimy. Wtedy mieliśmy chleba pod dostatkiem, byliśmy szczęśliwi i nie groziły nam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pewno wypełnimy każde słowo, które wyjdzie z naszych ust: będziemy spalać kadzidło królowej niebios i wylewać dla niej ofiary z płynów,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czyniliśmy, my i nasi ojcowie, nasi królowie i nasi książęta, w miastach Judy i na ulicach Jerozolimy. Wtedy bowiem najadaliśmy się chleba, było nam dobrze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nas nie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dosyć czynimy każdemu słowu, które wynijdzie z ust naszych, kadząc królowej niebieskiej, i sprawując jej ofiary mokre, jakośmy czynili, my i ojcowie nasi, królowie nasi, i książęta nasi w miastach Judzkich i po ulicach Jeruzalemskich, a najad aliśmy się chleba, i dobrze nam było, a nic złegośmy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czyniąc uczynimy każde słowo, które wynidzie z ust naszych, żebyśmy ofiarowali królowej niebieskiej i ofiarowali jej mokre ofiary, jakośmy czynili, my i ojcowie naszy, królowie naszy i książęta nasze w mieściech Judzkich i po ulicach Jerozolimskich, a najadaliśmy się chleba, i dobrze nam było, i nie widzieliśmy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wprowadzimy w czyn wszystko, co postanowiliśmy sobie: składać ofiary kadzielne królowej nieba, składać na jej cześć ofiary płynne, podobnie jak to my sami czyniliśmy [i jak czynili] nasi przodkowie, nasi królowie oraz nasi przywódcy w miastach judzkich i na ulicach Jerozolimy. Wtedy mieliśmy pod dostatkiem chleba, powodziło się nam dobrze i nie spotkało nas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chętnie uczynimy wszystko, co ślubowaliśmy, i będziemy spalać kadzidło królowej niebios i wylewać dla niej ofiary z płynów, jak to czyniliśmy i my, i nasi ojcowie, nasi królowie i nasi książęta w miastach Judy i na ulicach Jeruzalemu, a mieliśmy chleba do syta, byliśmy szczęśliwi i nie zaznawaliśmy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wypełnimy każde słowo, które wyszło z naszych ust, by palić kadzidło królowej niebios i wylewać jej ofiary płynne, jak czyniliśmy my i nasi ojcowie, nasi królowie oraz nasi książęta w miastach Judy i na ulicach Jerozolimy. Wtedy jedliśmy chleb do syta, było nam dobrze i nie spotkało nas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nadal czynić wszystko, co postanowiliśmy: palić kadzidło królowej niebios i składać dla niej ofiary płynne, jak to czyniliśmy my i nasi przodkowie, nasi królowie oraz nasi dostojnicy w miastach Judy i na ulicach Jerozolimy. Mieliśmy wtedy chleba do syta, dobrze się nam wiodło i nie spotykały nas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bowiem nadal wypełniać to wszystko, co przyrzekły usta nasze: kadzenie [Isztar] królowej niebieskiej i ofiary z płynów dla niej, jak to dotąd czyniliśmy: my, nasi ojcowie, królowie i książęta w miastach judzkich i na ulicach Jeruzalem, a mieliśmy chleba do sytości, byliśmy szczęśliwi i nie zaznawaliśmy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чинячи чинитимемо всяке слово, яке вийде з наших уст, щоб приносити ладан цариці неба і робити їй поливання поливань, так як зробили ми і наші батьки і наші царі і наші володарі в містах Юди і поза Єрусалимом, і ми наситилися хлібами і нам було добре і ми не знали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spełnić – spełnimy każde słowo, co wyszło z naszych ust, byśmy kadzili Królowej Niebios i rozlewali dla niej zalewki, jak czyniliśmy my oraz nasi przodkowie, nasi królowie i przywódcy, w miastach Judy i na ulicach Jeruszalaim. A przy tym mieliśmy do syta chleba, byliśmy szczęśliwi oraz nie zaznaliśmy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całą pewnością spełnimy każde słowo, które wyszło z naszych ust, i będziemy sprawiać, by dla ʼkrólowej niebiosʼ wznosił się dym ofiarny, i wylewać dla niej ofiary płynne, tak jak my sami i nasi praojcowie, nasi królowie i nasi książęta czynili w miastach Judy i na ulicach Jerozolimy, gdy byliśmy syci chleba i dobrze się nam wiodło, i nie oglądaliśmy żadnego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Królowa niebios : prawdopodobnie któraś z bogiń płodności: Isztar, Asztarta, Anat, &lt;x&gt;300 44:17&lt;/x&gt;L.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21:2-9&lt;/x&gt;; &lt;x&gt;120 23:4-15&lt;/x&gt;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2024-05-15T15:52:05Z</dcterms:modified>
</cp:coreProperties>
</file>