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 i mój gniew, i rozgorzał przeciwko miastom Judy i przeciwko ulicom Jerozolimy. I stały się rumowiskiem, pustkowiem, jak to jest dzisiaj.*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rozlało się moje wzburzenie. Mój gniew rozgorzał przeciwko miastom Judy oraz ulicom Jerozolimy. Stały się one rumowiskiem, pustkowiem — tak,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został wylany mój gniew i moja zapalczywość zapłonęła w miastach Judy i na ulicach Jerozolimy, tak że stały się pustkowiem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wylany jest gniew mój, a zapalczywość moja zapaliła się w miastach Judzkich, i w ulicach Jeruzalemskich, i obróciły się w pustynie, i wzburzenie,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zlał się gniew mój i zapalczywość moja, i zapaliła się po mieściech Judzkich i po ulicach Jerozolimskich, i obróciły się w pustki i wzburzenie wedle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wielki gniew i zapłonął przeciw miastom judzkim, przeciw ulicom Jerozolimy, tak że zostały obrócone w ruinę i pustkowie,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rozlało moje oburzenie i mój gniew, i rozgorzał przeciwko miastom judzkim i przeciwko ulicom Jeruzalemu. Zamieniły się więc w rumowisko, w pustkowie,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wylało się Moje oburzenie i Mój gniew zapłonął przeciwko miastom Judy i przeciwko ulicom Jerozolimy. Stały się one ruiną i pustkowiem,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Wybuchł więc mój gwałtowny gniew, rozpalił się w miastach Judy i na ulicach Jerozolimy. Stały się one ruiną i pustkowiem,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Zawrzało więc oburzenie moje i gniew mój - i zapłonął w miastach Judy i na ulicach Jeruzalem, tak że stały się rumowiskiem, pustkowiem, jak to [widać]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гнів і моя лють впали і запалало в містах Юди і поза Єрусалимом, і були на спустошення і на непрохідність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wylało się Moje oburzenie i Mój gniew oraz zapłonął przeciwko miastom Judy, i przeciwko ulicom Jeruszalaim, więc zamieniły się w rumowisko, w pustkowie,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moja złość i mój gniew był wylany i płonął w miastach Judy oraz na ulicach Jerozolimy; i stały się miejscem spustoszonym, bezludnym pustkowiem, jak to jest dzisiajʼ.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2024-05-15T16:27:36Z</dcterms:modified>
</cp:coreProperties>
</file>