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Edom przedmiotem grozy. Każdy przechodzący obok niego przerazi się i zagwiżdże nad wszystkimi jego ciosami!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Edom zionął grozą. Wszystkich tamtędy przechodzących będzie przerażał i zadziwiał ogromem swoich zniszczeń.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spustoszeniem, ktokolwiek będzie przechodził obok niego, zdumieje się i będzie świstać nad wszystkimi jego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Edomska pustynią, i ktokolwiek pójdzie przez nię, zdumieje się, i świstać będzie nad wszystkiemi plagami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pusta: każdy, który pójdzie przez nię, zadziwi się i świstać będzie na wszytkie plagi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się stanie postrachem. Ktokolwiek będzie szedł tamtędy, popadnie w osłupienie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budził grozę; ktokolwiek będzie przechodził koło niego, będzie przejęty grozą i będzie świstał nad wszystkimi jego ciosami.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Edom zgrozą; każdy, kto będzie przez niego przechodził, przerazi się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przedmiotem zgrozy. Każdy, kto będzie tamtędy przechodził, wpadnie w osłupienie i jęknie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wzbudzał grozę; każdy, kto przechodzić będzie, wzdrygnie się i syknie na [widok] jego wszystkich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знищено Содому і Ґоморру і його околиці, сказав Господь Вседержитель, там людина не осяде, і там не заселиться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zdumieniem; ktokolwiek przejdzie obok niego – przerazi się i syknie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Edom dziwowiskiem. Każdy przechodzący obok niego będzie patrzył zdziwiony i zagwiżdże ze względu na wszystkie jego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2024-06-02T01:59:22Z</dcterms:modified>
</cp:coreProperties>
</file>