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kładę przed tym ludem przeszkody i potkną się o nie! Ojcowie wraz z synami, sąsiad ze swoim bliźnim – poginą!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2024-05-17T16:04:45Z</dcterms:modified>
</cp:coreProperties>
</file>