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1"/>
        <w:gridCol w:w="2052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bijącemu, niech syci się zniewagą.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2024-05-21T08:24:57Z</dcterms:modified>
</cp:coreProperties>
</file>