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4"/>
        <w:gridCol w:w="3269"/>
        <w:gridCol w:w="43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skruszyć pod swoimi nogami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ל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nie kruszy pod stopami więźniów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Miażdżenie pod nogami wszystkich więźniów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starł nogami swemi wszystkich więźniów w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zstarł pod nogami swemi wszytkie więźnie ziemskie,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Lamed Gdy pod nogami się depcze wszystkich jeńców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depcze nogami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Lamed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 depcze się wszystkich uprowadzonych z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się depcze wszystkich ujarzmionych w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depcze się nogami wszystkich ujarzmionych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впокорити під його ногами всіх вязнів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 stopami gnębi wszystkich więźniów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pod stopami miażdży wszystkich więźniów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2024-05-21T05:09:47Z</dcterms:modified>
</cp:coreProperties>
</file>