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8"/>
        <w:gridCol w:w="1951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cztery twarze miała każda, i cztery skrzydła miała każda z 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nich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2024-04-27T03:38:01Z</dcterms:modified>
</cp:coreProperties>
</file>