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5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ci kolczyk na nozdrza i kolczyki na uszy, i piękny diadem na twą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Wetknąłem kolczyk w twój nosek, włożyłem kolczyki na uszy i piękny diadem na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Włożyłem wisiorek na twoje czoło, kolczyki w twoje uszy i ozdobną koronę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też naczelnik na czoło twoje, a nausznice na uszy twoje ,i koronę ozdobną na głowę twoję;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nausznicę nad usta twoje a kolca na uszy twoje i wieniec ozdobny na głowę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Włożyłem też pierścień w twój nos, kolczyki w twoje uszy i wspaniały diadem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ci też kolczyk do nozdrzy i nausznice do uszu, i ozdobny diadem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Włożyłem pierścień w twój nos, kolczyki w uszy i ozdobny diadem na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Włożyłem obrączkę w twój nos, kolczyki w uszy i ozdobny diadem na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włożyłem [ozdobną] obrączkę w twój nos i kolczyki w twoje uszy, a na twoją głowę [nałożyłem] ozdobny diadem.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дав кульчик в твої ніздрі і кульчики в твої уха і вінець хвали на твою голову.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Włożyłem kolczyk do twego nosa, nausznice na twoje uszy i wspaniałą koronę na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założyłem kolczyk do twego nosa i kolczyki na twoje uszy oraz piękną koronę na twą głowę.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2024-04-29T06:07:30Z</dcterms:modified>
</cp:coreProperties>
</file>