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 dlatego, że wzgardzili moimi prawami, nie postępowali według moich ustaw i bezcześcili moje szabaty. Służyli oni bóstwom, ku którym skłaniały się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prawami, nie postępowali według moich ustaw i bezcześcili moje szabaty, gdyż ich serce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odrzucili, a w ustawach moich nie chodzili, i sabaty moje pogwałcili, a że serce ich za plugawemi bałwanami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porzucili a w przykazaniach moich nie chodzili i soboty moje gwałcili: bo za bałwany serce ich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moje nakazy i według praw moich nie postępowali, i bezcześcili moje szabaty; serce ich bowiem przylgnęło do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przykazań, i bezcześcili moje sabaty, gdyż chodzili za miłymi ich sercu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wyrokami, nie postępowali według Moich nakazów i znieważali Moje szabaty. Ich serce bowiem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bowiem moimi prawami, nie postępowali według moich nakazów, znieważali moje szabaty, a ich serca skłoniły się ku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wzgardzili moimi prawami, nie postępowali według moich przykazań i znieważali moje szabaty, gdyż serce ich poszło za ich bożkami,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відкинули мої оправдання і не ходили в моїх приписах і опоганили мої суботи і ходили за пожаданнями своїх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wzgardzili Moimi sądami, nie postępowali według Moich ustaw oraz znieważali Moje szabaty; ich serce szło za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me sądownicze rozstrzygnięcia i nie chodzili według moich ustaw, a moje sabaty zbezcześcili, gdyż ich serce szło za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2024-04-28T21:22:44Z</dcterms:modified>
</cp:coreProperties>
</file>