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opierali Mi się* i nie chcieli Mnie słuchać. Nie wyrzucili – nikt z nich – ohydztw (sprzed) swoich oczu i nie porzucili posążków Egiptu. Wtedy postanowiłem wylać na nich me wzburzenie i wywrzeć na nich mój gniew w obrębie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buntowali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2024-04-29T04:26:11Z</dcterms:modified>
</cp:coreProperties>
</file>