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usunę niegodziwość z tej ziemi, tak by zostały ostrzeżone wszystkie kobiety i nie popełniały niegodziwości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2024-05-07T12:25:12Z</dcterms:modified>
</cp:coreProperties>
</file>