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 bramy wschodniej było trzy od jednej i trzy od drugiej (strony); (wszystkie) trzy były jednej miary i jednej miary były pilastry od jednej i od drugiej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 bramy wschodniej było sześć, trzy po jednej stronie pasażu i trzy po drugiej jego stronie. Wszystkie miały te same wymiary. Te same wymiary miały też wystające ze ścian pilastry.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Wnęki bramy wschodniej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z jednej i trzy z drugiej strony; wszystkie trzy miały ten sam wymiar. Jeden wymiar miały też filary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bramy ku drodze wschodniej były trzy z jednej a trzy z drugiej strony; jednaka miara była wszystkich trzech, jednaka też miara podwoi ich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bramy ku drodze Wschodniej trzy stąd a trzy zonąd, miara jedna trzech i miara jedna czół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w kierunku wschodnim: trzy z tej strony i trzy z tamtej strony, wszystkie trzy tej samej miary, i filary tej samej miary, tak z jednej, jak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trzy wnęki bramy wschodniej z jednej i trzy z drugiej strony, wszystkie trzy miały jednakowe wymiary i jednakowe wymiary miały filary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Wnęki bramy zwróconej ku wschodowi były trzy z jednej i trzy z drugiej strony. Ten sam wymiar miała każda z trzech. Ten sam wymiar miał też każdy z 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wnęki z jednej i z drugiej strony. Każda z nich miała ten sam wymiar. Taki sam był też wymiar filarów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miała trzy nisze z jednej strony i trzy [z drugiej] strony. [Wszystkie] trzy miały ten sam wymiar. Jeden [też] wymiar miały filary po jednej i po drugiej [stronie].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дверей, передний покій, три звідси, і три звідти, і одна міра в трьох і одна міра еламам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strażnic bramy zwróconej ku wschodowi było po trzy, z tej, oraz po trzy z przeciwległej strony – wszystkie trzy jednego wymiaru; jeden wymiar miały także pilastry,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wartownie bramy zwróconej na wschód: trzy z jednej strony i trzy z drugiej strony. Wszystkie trzy miały takie same wymiary, a pilastry miały takie same wymiary z jednej strony i z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 bramy  odkryto  w  Megiddo, Hazor i Gezer.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2024-05-03T05:24:11Z</dcterms:modified>
</cp:coreProperties>
</file>