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wejściem, które było z boku bramy, do sal świątyni od strony północnej, (przeznaczonych) dla kapłanów; a oto tam było miejsce w zakamarkach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 na bok od bramy do sal świątyni położonych po stronie północnej, a przeznaczonych dla kapłanów. Tam, w części najdalej wysuniętej na zachód, znajdowało się pomieszczenie,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wprowadził mnie przez wejście, które było z boku bramy, do komórek świętych dla kapłanów, które były zwrócone na północ,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miejsce po obu stronach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wwiódł przez wejście, które jest przy stronie bramy, do kapłanów, do komórek świętych, które patrzyły na północy, a oto tu było miejsce po obu stronach ku zachodowi;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przez weszcie, które było z boku bramy do skarbnic świątnicę do kapłanów, które patrzyły na Północy, a było tam miejsce patrzące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przeprowadził mnie przez wejście znajdujące się po stronie bramy, do świętych sal przeznaczonych dla kapłanów, które znajdowały się po stronie północnej. I oto tu było miejsce - w najbardziej do tyłu wysuniętym rogu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wejściem, które było z boku bramy, do hal świątyni, zwróconych ku północy, przeznaczonych dla kapłanów; a tam było miejsce całkiem w tyle w kierunku zachodnim.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potem przez wejście, znajdujące się z boku bramy do świętych sal dla kapłanów, które były zwrócone ku północy. Oto tam było miejsce wysunięte najdalej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przez wejście, które było z boku bramy, poprowadził mnie do poświęconych sal, znajdujących się po stronie północnej i przeznaczonych dla kapłanów. Tam właśnie było miejsce wysunięte najdalej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mię przez wejście, które znajdowało się z boku bramy, do świętych sal dla kapłanów, położonych po stronie północnej. Oto tam, w najdalej na zachód wysuniętym krańcu, była [wolna]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входу брами, що на південь, до залі святих, священиків, що глядить до півночі, і ось там відлучене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przez wejście znajdujące się po bocznej stronie bramy do hal, poświęconych dla kapłanów oraz zwróconych ku północy; zaś tam było pewne miejsce, na ostatnim krańcu,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wejście, które było z boku bramy, wprowadził mnie do zwróconych na północ świętych jadalni należących do kapłanów, a oto było tam miejsce po obu tylnych stronach zwróconych ku zachodowi.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2024-04-30T04:41:12Z</dcterms:modified>
</cp:coreProperties>
</file>