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 swoją twarz na obszary nadbrzeżne i wiele zdobędzie, lecz pewien dowódca* położy kres jego zniewadze, a ponadto odpłaci mu jego zniewagą.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północy skieruje swoje zabiegi na obszary nadbrzeżne. Wiele z nich zdobędzie, lecz pewien dowódca położy kres jego bucie, a ponadto odpłaci mu za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zwróci swoją twarz ku wyspom i zdobędzie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wiele.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pewien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wódz położy kres jego zniewadze, ponadto odpłaci mu za tę zniewagę.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obróci twarz swoję do wysep, i wiele ich pobierze; ale wódz wstręt uczyni hańbieniu jego, owszem, ono hańbienie jego nań obróci.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obróci oblicze swe ku wyspom i weźmie ich wiele, i uczyni, że przestanie hetman urągania swego, a urąganie jego obróci się nań.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Zwróci, więc swój wzrok ku wyspom i zdobędzie ich wiele. Ale pewien wódz położy kres wyrządzonej mu zniewadze, tak, że tamten nie będzie mógł mu odpowiedzieć zniewagą.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zwróci uwagę na wyspy i wiele ich zdobędzie; lecz pewien dowódca położy kres jego zniewadze, ponadto odpłaci mu za tę zniewagę.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 więc swój wzrok ku wyspom i wiele ich zdobędzie. Pewien wódz jednak położy kres popełnianej przez niego zniewadze tak, że nie będzie mógł odpłacić za swoją zniewagę.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zwróci się ku wyspom i zdobędzie ich wiele, ale pewien dowódca położy kres jego zniewagom, a on nie będzie już mógł mu odpłacić.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 się zatem ku wyspom i zajmie ich wiele. Lecz wódz sprawi, że ustanie jego zniewaga, jemu zaś nie uda się odpłacić za jego obrazę.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поверне своє лице до островів і численні захопить і дасть спочинок володарям від їхньої зневаги, лише його зневага на нього повернеться.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zwróci swą twarz ku wyspom i wiele zdobędzie; a jego wódz położy kres pohańbieniu i owo pohańbienie odeprze.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 on oblicze ku wybrzeżom, i zajmie wiele. A pewien dowódca odwróci od siebie jego zniewagę, tak iż jego zniewagi nie będzie. Zawróci ją na tamtego.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Rzymianin  Lucjusz  Scypion  Azjatycki, który w 190 r. p. Chr. pokonał Antiocha pod Magnezją. Antioch III opanował pewne tereny  w  Azji  Mniejszej  i  Grecji.  Lecz  został pokonany i zmuszony do podpisania traktatu w Apamei w 188 r. p. Chr., w wyniku którego  utracił  część  terytoriów,  wojska, musiał  dać  20  zakładników  (w  tym  syna Antiocha IV Epifanesa) i zapłacić Rzymowi ogromną daninę.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2024-04-28T06:24:23Z</dcterms:modified>
</cp:coreProperties>
</file>