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królu,* który urosłeś i spotężniałeś, i twoja wielkość urosła i dosięgła niebios, a twoja władza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królu. To ty wyrosłeś i spotężniałeś, swoją wielkością dosięgasz nieba, a twoja władza sięga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Daniel, który miał na imię Belteszassar, stał osłupiony przez jedną godzinę i jego myśli trwożyły go. Król odezwał się i powiedział: Belteszassarze, niech cię nie trwoży sen i jego znaczenie. Belteszassar odpowiedział: Mój panie, niech ten sen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tych, którzy cię nienawidzą, a jego znaczenie na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Danijel, którego imię Baltazar, zdumiewał się przez jednę godzinę, a myśli jego trwożyły go. A odpowiadając król rzekł: Baltazarze! sen i wykład jego niech cię nie trwoży. Odpowiedział Baltazar, i rzekł: Panie mój! ten sen niech przyjdzie na tych, którzy cię nienawidzą, a wykład jego na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jest, królu, któryś się rozwielmożył i rozmógł, a wielmożność twoja urosła i dosięgła aż do nieba, a władza twoja do granic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ty, o królu. Wzrosłeś i stałeś się potężny, a wielkość twoja wzrastała i sięgała aż do nieba, panowanie zaś twoje aż po krańce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królu: rosłeś i stałeś się potężny, twoja wielkość urosła i sięga nieba, twoja władza rozciąga się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ty, o królu. Wzrosłeś i stałeś się potężny, twoja wielkość dosięgła nieba, a twoje panowanie rozciąga się aż po krańce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ty, królu. Stałeś się wielki i mocny, twoja wielkość dosięgła nieba, a twoje panowanie -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ty, o królu. Rosłeś i stałeś się potężny. Rosła twoja wielkość i dosięgła niebios. Władza twoja rozciąga się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Даніїл, якому імя Валтазар, вийшов з себе на яку одну годину, і його роздуми бентежили його. І цар відповів і сказав Валтазарові, сон і пояснення хай до тебе не поспішиться. І Валтасар відповів і сказав: Пане, сон для тих, що тебе ненавидять і його пояснення для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który miał na imię Baltazar, zdumiewał się przez pierwszą godzinę i trwożyły go jego myśli. Zaś król się odezwał i powiedział: Baltazarze! Niech cię nie trwoży sen i jego wykład! A Baltazar odpowiedział, mówiąc: Mój panie! To wrogi sen, a wykład o przeciwnikach.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Daniel, któremu na imię Belteszaccar, zdumiał się na chwilę, a jego myśli go przeraziły. ”Król odezwał się, mówiąc: ʼBelteszaccarze, niech ten sen i wyjaśnienie cię nie przerażająʼ. ”Belteszaccar, odpowiadając, rzekł: ʼPanie mój, oby ten sen odnosił się do tych, którzy cię nienawidzą, a jego wyjaśnienie do twoich wrogów.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Modlitwa Nabonida 4QPrNab.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2024-04-28T07:39:49Z</dcterms:modified>
</cp:coreProperties>
</file>