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spaceru odezwał się w te słowa: Czy to nie jest ten wielki Babilon? I czy nie ja go zbudowałem na królewską siedzibę dzięki mej królewskiej potędze i dla chwały mego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 i przerwij swoje grzechy sprawiedliwością, a swoje nieprawości miłosierdziem nad biednymi; może przedłuży się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królu! rada moja niech ci się podoba, a grzechy twoje przerwij sprawiedliwością, a nieprawości twoje miłosierdziem nad utrapionym, owa snać stanie się przedłużenie pokoju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król, i rzekł: Izali nie to jest Babilon wielki, którym ja zbudował na dom królestwa w sile mocej mojej i w sławie ozdoby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powiedział: Czy nie jest to wielki Babilon, który ja zbudowałem jako królewską siedzibę siłą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rzekł: Czy to nie jest ów wielki Babilon, który zbudowałem na siedzibę króla dzięki potężnej mojej mocy i dla uświetnienia mojej wspaniałości?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tymi słowami: Czyż nie jest to wielki Babilon, który ja zbudowałem jako siedzibę królewską mocą mojej potęgi i chwałą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„Oto wielki Babilon, który zbudowałem jako królewską siedzibę, dzięki mocy mojej potęgi i dla chwały mojego majestatu”.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 i rzekł: - Czyż nie jest to ten wielki Babilon, który ja wybudowałem jako rezydencję królewską dzięki mocy mojej potęgi dla chwały mojego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царю, хай моя рада буде тобі вгодна і очисть твої гріхи в милосердях і твої беззаконня в милосерді до бідних. Може Бог буде довготерпеливий за твої переступи.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Gdy nastąpi wydłużenie twej pomyślności twoje winy przerwij sprawiedliwością, a przewrotność miłosierdziem nad utrapionymi.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królu, oby moja rada wydała ci się dobra, usuń też swe grzechy prawością, a swą przewinę okazywaniem miłosierdzia biednym. Może dojdzie do przedłużenia twej pomyślnościʼ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2024-04-28T11:52:57Z</dcterms:modified>
</cp:coreProperties>
</file>