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(oznacza, że) z tego królestwa powstanie dziesięciu królów, a po nich powstanie inny – będzie on inny niż wcześniejsi i obali trzech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2024-04-28T15:42:22Z</dcterms:modified>
</cp:coreProperties>
</file>