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zastanawiałem się nad tym, oto z zachodu nadszedł kozioł, po powierzchni całej ziemi, nie dotykając ziemi,* a ten kozioł miał pokaźny róg pomiędzy oczami.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nad tym zastanawiałem, od zachodu nadciągnął kozioł. Sunął po obliczu całej ziemi, ale jej nie dotykał. Między oczami miał pokaźny 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zastanawiałem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oto przyszedł kozioł z zachodu po powierzchni całej ziemi, nie dotykając ziemi.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kozioł miał okazały róg między swoimi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gdym ja uważał, oto kozieł z kóz przychodził od zachodu na oblicze wszystkiej ziemi, a nikt się go nie dotykał na ziemi; a ten kozieł miał róg znaczny między oczyma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uważał, alić oto kozieł kóz przychodził od Zachodu na wszytkę ziemię, a nie dotykał się ziemie. A kozieł miał róg znaczny między oczyma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patrzyłem uważnie i oto od zachodu szedł kozioł po całej powierzchni ziemi, nie dotykając jej. Kozioł ten miał okazały róg między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 tym się zastanawiałem, oto nadszedł kozioł z zachodu po powierzchni całej ziemi, nie dotykając ziemi, a ten kozioł miał między oczami jeden 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zastanawiałem się nad tym, wówczas z zachodu przybył kozioł. Unosił się nad całą ziemią, nie dotykając jej, i miał okazały róg między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uważnie, a oto kozioł przeszedł od zachodu całą ziemię, nie dotykając jej. Miał wielki róg między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 się zastanawiałem, oto przyszedł kozioł z zachodu nad całą ziemię, ale nie dotykał ziemi. Kozioł ten miał okazały róg między swymi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роздумував, і ось козел з кіз ішов з півдня на лиці всієї землі і не доторкався до землі, і в козла видно було ріг посеред його очей,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 się zastanawiałem, oto od zachodu, po powierzchni całej ziemi, nadchodził kozioł z kóz, lecz nie został uderzony przez ziemię. Ten kozioł wyróżniał się rogiem między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to rozważałem, a oto kozioł z kóz nadchodził od zachodu po powierzchni całej ziemi, nie dotykając ziemi. A ów kozioł miał okazały róg między oczami.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Aleksander  pokonał  Medo-Persję  błyskawicznie, 334-331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2024-05-03T13:44:48Z</dcterms:modified>
</cp:coreProperties>
</file>