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(lecz) nie w górę,* ** stali się jak zawodny łuk.*** Ich książęta padną od miecza z powodu ich zuchwałego języka. To (będzie) ich pośmiewiskiem w ziemi egipskiej.****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Wrócą pod jarzmo!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stali się jak zawodny łuk. Ich książęta padną od miecza z powodu zuchwałych słów. Będą się z nich za to wyśmiewać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Zawracają,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 Najwyższego. Są jak łuk zawodny; ich książęta polegną od miecza z powodu zapalczywości swego języka. To wystawi ich na pośmiewisko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Nawracają się, ale nie do Najwyższego; są jako łuk zdradliwy, polegną od miecza, książęta ich od popędliwości języka ich, co im jest ku pośmiewisku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się, aby byli bez jarzma, zstali się jako łuk zdradliwy. I upadną od miecza książęta ich dla zapalczywości języka swego. To pośmiewisko ich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ku Baalom, stali się jak łuk zawodny. Mieczem pobici legną ich książęta, z powodu swoich języków złośliwych, i pośmiewiskiem staną się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 się do Baala, stali się jak łuk zawodny. Toteż ich książęta padną od miecza z powodu swego zuchwałego języka i będą pośmiewiskiem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powrócili do Najwyższego, stali się jak łuk zawodny! Ich książęta polegną od miecza z powodu swoich zuchwałych języków. Staną się pośmiewiskiem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 się ku temu, co jest niczym, podobni do łuku, który zawodzi. Ich książęta zginą od miecza, z powodu swojego złośliwego języka. Staną się pośmiewiskiem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 się do Baala, podobni do łuku, który zawodzi. Ich książęta poginą od miecza za zuchwalstwo swego języka, co wystawi ich na szyderstwo w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Повернулися до нічого, стали наче натягнений лук. Їхні володарі впадуть від меча через ненапоумленість їхнього язика. Це їхня гидота в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 się – lecz nie ku górze; są niczym zawodny łuk! Przywódcy lgną do miecza, z powodu swoich zażartych mów; śmieją się z nich na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wracać – nie do czegoś wyższego; stali się jak niesprężysty łuk. Ich książęta padną od miecza wskutek potępiania swym językiem. Wystawi to ich na kpiny w ziemi egipskiej”.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Zawrócili (…) w górę, </w:t>
      </w:r>
      <w:r>
        <w:rPr>
          <w:rtl/>
        </w:rPr>
        <w:t>יָׁשּובּו לֹא עָל</w:t>
      </w:r>
      <w:r>
        <w:rPr>
          <w:rtl w:val="0"/>
        </w:rPr>
        <w:t xml:space="preserve"> (jaszuwu lo’ ‘al), lub: (1) Zawrócili, lecz nie do Najwyższego; (2) </w:t>
      </w:r>
      <w:r>
        <w:rPr>
          <w:rtl/>
        </w:rPr>
        <w:t>יָׁשּובּו לַּבַעַל</w:t>
      </w:r>
      <w:r>
        <w:rPr>
          <w:rtl w:val="0"/>
        </w:rPr>
        <w:t xml:space="preserve"> (jaszuwu labba‘al), czyli: Zawrócili do Baala, BHS; (3) Wrócą do jarzma, po em.: </w:t>
      </w:r>
      <w:r>
        <w:rPr>
          <w:rtl/>
        </w:rPr>
        <w:t>יָׁשּובּו אֵל עֹל</w:t>
      </w:r>
      <w:r>
        <w:rPr>
          <w:rtl w:val="0"/>
        </w:rPr>
        <w:t xml:space="preserve"> , zob. &lt;x&gt;50 28:48&lt;/x&gt;; (4) Zawrócili do nikogo G, ἀπεστράφησαν εἰς οὐθέν, co mogłoby odzwierciedlać </w:t>
      </w:r>
      <w:r>
        <w:rPr>
          <w:rtl/>
        </w:rPr>
        <w:t>לִּיַעַל ־ יָׁשּובּו לַּבְ</w:t>
      </w:r>
      <w:r>
        <w:rPr>
          <w:rtl w:val="0"/>
        </w:rPr>
        <w:t xml:space="preserve"> (jaszuwu labelijja‘al).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28:474&lt;/x&gt;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78:56-57&lt;/x&gt;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28:37&lt;/x&gt;; &lt;x&gt;120 17:3-4&lt;/x&gt;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2024-05-21T09:59:15Z</dcterms:modified>
</cp:coreProperties>
</file>