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sieją wiatr – i będą zbierać burzę.* Zboże nie ma kłosa, nie da zatem mąki, a choćby nawet dało, zjedzą ją obcy.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sieją wiatr — i będą zbierać burzę. Zboże nie ma kłosa, nie będzie więc mąki, a nawet gdyby była, posilą się nią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posiali wiatr, będą zbierać wicher. Nie ma żadnego źdźbła. Kłos nie wyda mąki, a choćby wydał, obcy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wiatr siali, wicher też żąć będą, a żadnego źdźbła mieć nie będą; urodzaj nie wyda mąki, a choćby wydał, cudzoziemcy to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wiatr siać będą, a wicher pożną; źdźbła stojącego nie masz w nim, urodzaj nie uczyni mąki, a jeśli uczyni, cudzy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sieją wiatr, zbiorą burzę. Zboże bez kłosów nie dostarczy mąki, jeśliby nawet dało, zabierze ją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 wiatr i będą zbierać burzę. Zboże nie ma kłosa, nie da więc mąki, a choćby nawet dało, obcy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sieją wiatr, zbiorą burzę; kłosy bez ziarna nie dadzą mąki, a choćby nawet dały, to pożrą ją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sieją wiatr, zbiorą burzę. Zboże bez kłosów nie dostarczy mąki, a jeśliby nawet dostarczyło, obcy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wiatr, zbierać będą burzę. Źdźbło bez kłosu nie wyda mąki, a choćby nawet dało, obcy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посіяли знищене вітром, і їхнє знищення їх захопить. Пригорща не мала сили зробити муки. Якщо ж і зробить, чужі її зїдять.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 wiatr, zatem zbiorą burzę. Nie będzie kłosów; urodzaj nie wyda mąki, a choćby ją wydał, zabiorą ją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sieją wiatr, a będą zbierać wicher. Niczego nie ma stojące zboże. Młoda roślina nie wydaje mąki. Choćby nawet wydała, obcy ją połkną.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11:29&lt;/x&gt;; &lt;x&gt;540 9:6&lt;/x&gt;; &lt;x&gt;550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2024-05-15T09:55:24Z</dcterms:modified>
</cp:coreProperties>
</file>