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wynagrodzę wam lata,* które pożarła szarańcza – arba , jelek i chasil , i gazam , moje wielkie wojsko, które wyprawiłem na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wynagrodzę wam straty lat, których plony pożarła szarańcza, konik polny, gąsienica i śnieć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moje wielkie wojsko, które wyprawiłem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wynagrodzę wam lata zjedzone przez szarańczę, larwę, robactwo i gąsienicę, moje wielkie wojsko, które wysyłałem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nagrodzę wam lata, które zjadła szarańcza, czerw, chrząszcze i gąsienice, wojsko moje wielkie, którem posyłał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wam lata, które zjadła szarańcza, chrząszcz i rdza i gąsienica: wojsko moje wielkie, którem był posłał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wynagrodzę wam lata, które strawiła szarańcza, gąsienice, liszki i larwy, wielkie moje wojsko, które przeciw wam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wynagrodzę wam szkody lat, których plony pożarła szarańcza, konik polny, larwa i gąsienica, moje wielkie wojsko, które na was wyprawiłem.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Wynagrodzę wam lata, które strawiła szarańcza arbe, jelek, chasil i gazam, Moje wielkie wojsko, które przeciwko wam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wynagrodzę wam lata, gdy żerowały szarańcza i gąsienica, świerszcze i koniki polne - to moje wielkie wojsko, które wysłałem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odpłatę za te lata, kiedy to roje szarańczy żerowały, jeden po drugim - to moje wielkie wojsko, które przeciwko wam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віддам вам за роки, в яких пожерла саранча і гусениця саранчі і іржа і гусениця, моя велика сила, яку Я післав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nagrodzę wam lata, które pożarła szarańcza, żarłacz, gryzoń i Niszczyciel to Moje wielkie wojsko, które na was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Wynagrodzę wam też lata, w których żerowała szarańcza, pełzająca szarańcza bezskrzydła, karaluch i gąsienica – moje wielkie wojsko, które wysłałem między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40:2&lt;/x&gt;; &lt;x&gt;290 61:7&lt;/x&gt;; &lt;x&gt;300 16:18&lt;/x&gt;; &lt;x&gt;300 17:18&lt;/x&gt;; &lt;x&gt;450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2024-05-22T01:04:04Z</dcterms:modified>
</cp:coreProperties>
</file>