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 wysokiego jak cedr, mocnego jak dąb — od góry zniszczyłem jego owoc, a od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wytraciłem przed nimi Amorytę, który był wysoki jak cedry, a mocny jak dęby. Zniszczyłem jednak jego owoc od góry, a z dołu jego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wytracił Amorejczyka od oblicza ich, którego wysokość była jako wysokość cedrów, aczkolwiek warownie stał jako dąb, wszakżem skaził owoc jego z wierzchu, a korzenie jego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wygładził Amorejczyki od oblicza ich: którego wysokość, cedrów wysokość, a on duży jako dąb, i starłem owoc jego z wierzchu, a korzenie jego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przed nimi zgładziłem Amorytów, którzy byli wysocy jak cedry, a mocni jak dęby. I zniszczyłem owoc ich z góry, a z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wami Amorejczyka, wysokiego jak cedr, mocnego jak dąb; jego owoc wyniszczyłem z góry, a jego korzenie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wytępiłem przed nimi Amorytów wysokich jak cedry i mocnych jak dęby, od góry zniszczyłem ich owoc, a od dołu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przed nimi zgładziłem Amorytów, wysokich jak cedry i mocnych jak dęby. Od góry zniszczyłem ich owoce, a z dołu ich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wytępiłem przed wami Amorytów, dorównujących wzrostem cedrom, a mocnych jak dęby; zniszczyłem u góry ich owoce, u dołu zaś ich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відкинув аморрея з перед їхнього лиця, в якого його висота була наче висота кедра і він був сильний наче дуб і Я відкинув його плід вгорі і його коріння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przed ich obliczem wytępiłem Emorejczyka, a przecież ich wysokość była jak wysokość cedrów; stał silnie jakby dęby, lecz z wierzchu ściąłem jego owoc, razem z jego korzeniami u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zaś ze względu na nich unicestwiłem Amorytę, którego wysokość była jak wysokość cedrów i który był żywotny jak okazałe drzewa; i zacząłem niszczyć jego owoc w górze oraz jego korzenie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2024-06-01T17:18:21Z</dcterms:modified>
</cp:coreProperties>
</file>