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(Wy), którzy słuszność zamieniacie w piołun* i sprawiacie, że sprawiedliwość leży na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prawo zamieniacie w piołun i sprawiedliwość poniewieracie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Wy, 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zamieniacie sąd w piołun, a sprawiedliwość porzucacie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obracacie sąd w piołun, a sprawiedliwość na ziemi opuszczacie: Szukajcie,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sąd w piołyn obracacie, a sprawiedliwość na ziemi opuszczacie.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obracają w piołun, a sprawiedliwość depczą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przemieniają prawo w piołun, a sprawiedliwość rzucają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tym, którzy zamieniają prawo w piołun, a sprawiedliwość wdeptują w 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zamieniacie w gorycz, a sprawiedliwość wdeptujecie w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którzy prawo zamieniacie w piołun i obalacie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Господь, що творить суд до висоти і поклав праведність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tych, co sąd obracają w piołun i rzucają na ziemię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sprawiedliwość obracacie w piołun i którzy prawość rzuciliście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(…) w piołun : wg G: Pan jest tym, który sprawuje sąd na wysokości, κύριος ὁ ποιῶν εἰς ὕψος κρίμα.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2024-05-16T10:03:31Z</dcterms:modified>
</cp:coreProperties>
</file>