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JAHWE:* (Zobaczyłem, jak) na początku odrastania potrawu,** a był to potraw po kośbie królewskiej,*** przygotowuje (On) szarańcze.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ukazał mi taki obraz: zobaczyłem, że przygotowuje On szarańczę. A było to akurat w czasie, gdy zaczęła odrastać trawa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ukazał Pan BÓG. Oto tworzył koniki polne na początku odrastania potrawu,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potraw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panujący Pan. Oto tworzył szarańczę, gdy najpierwej począł odrastać potraw, gdy oto potraw był po pokoszeniu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twórca szarańczej na początku wyrastających rzeczy ode dżdżu pozdnego, a oto pozdny po postrzyżeniu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tworzy szarańczę na początku odrastania potrawu, a był to potraw po sianokosach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stworzył szarańcze, gdy zaczął odrastać potraw, a był to potraw po kośbie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On stworzył szarańczę, kiedy zaledwie zaczął odrastać potraw, a potraw był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Tworzy On rój szarańczy w czasie odrastania trawy,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Oto stworzył szarańczę, w czasie gdy zaczynał wschodzić potraw, mianowicie potraw po kośbie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показав мені Господь, і ось ранній рій саранчати, що приходить, і ось одна гусениця цар Ґоґ.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WIEKUISTY mi ukazał, że gdy zaczęła odrastać trawa, On tworzył roje szarańczy; a potraw bywa po królewskich pokosach.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tworzył on chmarę szarańczy na początku wyrastania późnego zasiewu. A był to późny zasiew po pokosie królewskim.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tłum. się: Wszechmogący 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przed deszczami w marcu i kwietniu.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kośby na opłacenie zobowiązań podatkowych.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2024-05-12T15:15:32Z</dcterms:modified>
</cp:coreProperties>
</file>